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BFBBA" w14:textId="62993FA8" w:rsidR="00C96BFC" w:rsidRDefault="00C96BFC" w:rsidP="00C96BFC">
      <w:pPr>
        <w:spacing w:after="60"/>
        <w:ind w:left="284"/>
        <w:contextualSpacing/>
        <w:jc w:val="right"/>
        <w:rPr>
          <w:rFonts w:ascii="Georgia" w:hAnsi="Georgia"/>
          <w:sz w:val="22"/>
          <w:szCs w:val="22"/>
        </w:rPr>
      </w:pPr>
    </w:p>
    <w:p w14:paraId="5B48C564" w14:textId="6F0C8333" w:rsidR="00F22E8C" w:rsidRDefault="000F53D7" w:rsidP="00F22E8C">
      <w:pPr>
        <w:spacing w:after="60"/>
        <w:ind w:left="284"/>
        <w:contextualSpacing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 xml:space="preserve">Prohlášení </w:t>
      </w:r>
      <w:r w:rsidR="00492253">
        <w:rPr>
          <w:rFonts w:ascii="Georgia" w:hAnsi="Georgia"/>
          <w:b/>
          <w:sz w:val="22"/>
          <w:szCs w:val="22"/>
        </w:rPr>
        <w:t>pověřené osoby</w:t>
      </w:r>
      <w:r>
        <w:rPr>
          <w:rFonts w:ascii="Georgia" w:hAnsi="Georgia"/>
          <w:b/>
          <w:sz w:val="22"/>
          <w:szCs w:val="22"/>
        </w:rPr>
        <w:t>, kter</w:t>
      </w:r>
      <w:r w:rsidR="007D08E8">
        <w:rPr>
          <w:rFonts w:ascii="Georgia" w:hAnsi="Georgia"/>
          <w:b/>
          <w:sz w:val="22"/>
          <w:szCs w:val="22"/>
        </w:rPr>
        <w:t>á</w:t>
      </w:r>
      <w:r>
        <w:rPr>
          <w:rFonts w:ascii="Georgia" w:hAnsi="Georgia"/>
          <w:b/>
          <w:sz w:val="22"/>
          <w:szCs w:val="22"/>
        </w:rPr>
        <w:t xml:space="preserve"> působí ve farnosti </w:t>
      </w:r>
      <w:r w:rsidR="00492253">
        <w:rPr>
          <w:rFonts w:ascii="Georgia" w:hAnsi="Georgia"/>
          <w:b/>
          <w:sz w:val="22"/>
          <w:szCs w:val="22"/>
        </w:rPr>
        <w:t xml:space="preserve">při katechetické službě </w:t>
      </w:r>
      <w:r>
        <w:rPr>
          <w:rFonts w:ascii="Georgia" w:hAnsi="Georgia"/>
          <w:b/>
          <w:sz w:val="22"/>
          <w:szCs w:val="22"/>
        </w:rPr>
        <w:t>bez kanonické mise</w:t>
      </w:r>
    </w:p>
    <w:p w14:paraId="7523F4BA" w14:textId="77777777" w:rsidR="000F53D7" w:rsidRDefault="000F53D7" w:rsidP="00F22E8C">
      <w:pPr>
        <w:spacing w:after="60"/>
        <w:ind w:left="284"/>
        <w:contextualSpacing/>
        <w:rPr>
          <w:rFonts w:ascii="Georgia" w:hAnsi="Georgia"/>
          <w:b/>
          <w:sz w:val="22"/>
          <w:szCs w:val="22"/>
        </w:rPr>
      </w:pPr>
    </w:p>
    <w:p w14:paraId="5A0D8FDB" w14:textId="79512FCC" w:rsidR="00D94E49" w:rsidRPr="00C44710" w:rsidRDefault="00D94E49" w:rsidP="000F53D7">
      <w:pPr>
        <w:spacing w:after="60"/>
        <w:ind w:left="284"/>
        <w:contextualSpacing/>
        <w:rPr>
          <w:rFonts w:ascii="Georgia" w:hAnsi="Georgia"/>
          <w:bCs/>
          <w:sz w:val="22"/>
          <w:szCs w:val="22"/>
        </w:rPr>
      </w:pPr>
    </w:p>
    <w:tbl>
      <w:tblPr>
        <w:tblStyle w:val="Mkatabulky"/>
        <w:tblW w:w="9560" w:type="dxa"/>
        <w:tblInd w:w="284" w:type="dxa"/>
        <w:tblLook w:val="04A0" w:firstRow="1" w:lastRow="0" w:firstColumn="1" w:lastColumn="0" w:noHBand="0" w:noVBand="1"/>
      </w:tblPr>
      <w:tblGrid>
        <w:gridCol w:w="2458"/>
        <w:gridCol w:w="7102"/>
      </w:tblGrid>
      <w:tr w:rsidR="00D94E49" w14:paraId="117CE7C9" w14:textId="77777777" w:rsidTr="00D94E49">
        <w:trPr>
          <w:trHeight w:val="491"/>
        </w:trPr>
        <w:tc>
          <w:tcPr>
            <w:tcW w:w="2458" w:type="dxa"/>
          </w:tcPr>
          <w:p w14:paraId="508CCF04" w14:textId="3EA711F3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  <w:r>
              <w:rPr>
                <w:rFonts w:ascii="Georgia" w:hAnsi="Georgia"/>
                <w:bCs/>
                <w:sz w:val="22"/>
                <w:szCs w:val="22"/>
              </w:rPr>
              <w:t>Jméno a příjmení</w:t>
            </w:r>
          </w:p>
        </w:tc>
        <w:tc>
          <w:tcPr>
            <w:tcW w:w="7102" w:type="dxa"/>
          </w:tcPr>
          <w:p w14:paraId="44EEA000" w14:textId="77777777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</w:p>
        </w:tc>
      </w:tr>
      <w:tr w:rsidR="00D94E49" w14:paraId="362B93EF" w14:textId="77777777" w:rsidTr="00D94E49">
        <w:trPr>
          <w:trHeight w:val="467"/>
        </w:trPr>
        <w:tc>
          <w:tcPr>
            <w:tcW w:w="2458" w:type="dxa"/>
          </w:tcPr>
          <w:p w14:paraId="7FD4BDF1" w14:textId="5DD6597F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  <w:r w:rsidRPr="00C44710">
              <w:rPr>
                <w:rFonts w:ascii="Georgia" w:hAnsi="Georgia"/>
                <w:bCs/>
                <w:sz w:val="22"/>
                <w:szCs w:val="22"/>
              </w:rPr>
              <w:t>Datum narození</w:t>
            </w:r>
          </w:p>
        </w:tc>
        <w:tc>
          <w:tcPr>
            <w:tcW w:w="7102" w:type="dxa"/>
          </w:tcPr>
          <w:p w14:paraId="1F87C209" w14:textId="77777777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</w:p>
        </w:tc>
      </w:tr>
      <w:tr w:rsidR="00D94E49" w14:paraId="2E303905" w14:textId="77777777" w:rsidTr="00D94E49">
        <w:trPr>
          <w:trHeight w:val="491"/>
        </w:trPr>
        <w:tc>
          <w:tcPr>
            <w:tcW w:w="2458" w:type="dxa"/>
          </w:tcPr>
          <w:p w14:paraId="40D7084C" w14:textId="35059270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  <w:r w:rsidRPr="00C44710">
              <w:rPr>
                <w:rFonts w:ascii="Georgia" w:hAnsi="Georgia"/>
                <w:bCs/>
                <w:sz w:val="22"/>
                <w:szCs w:val="22"/>
              </w:rPr>
              <w:t>Farnost</w:t>
            </w:r>
          </w:p>
        </w:tc>
        <w:tc>
          <w:tcPr>
            <w:tcW w:w="7102" w:type="dxa"/>
          </w:tcPr>
          <w:p w14:paraId="14662899" w14:textId="77777777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</w:p>
        </w:tc>
      </w:tr>
      <w:tr w:rsidR="00D94E49" w14:paraId="270D7C16" w14:textId="77777777" w:rsidTr="00D94E49">
        <w:trPr>
          <w:trHeight w:val="491"/>
        </w:trPr>
        <w:tc>
          <w:tcPr>
            <w:tcW w:w="2458" w:type="dxa"/>
          </w:tcPr>
          <w:p w14:paraId="0B083A94" w14:textId="7B810078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  <w:r w:rsidRPr="00C44710">
              <w:rPr>
                <w:rFonts w:ascii="Georgia" w:hAnsi="Georgia"/>
                <w:bCs/>
                <w:sz w:val="22"/>
                <w:szCs w:val="22"/>
              </w:rPr>
              <w:t>Vikariát</w:t>
            </w:r>
          </w:p>
        </w:tc>
        <w:tc>
          <w:tcPr>
            <w:tcW w:w="7102" w:type="dxa"/>
          </w:tcPr>
          <w:p w14:paraId="55BBF75D" w14:textId="77777777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</w:p>
        </w:tc>
      </w:tr>
      <w:tr w:rsidR="00D94E49" w14:paraId="00F21B9D" w14:textId="77777777" w:rsidTr="00D94E49">
        <w:trPr>
          <w:trHeight w:val="467"/>
        </w:trPr>
        <w:tc>
          <w:tcPr>
            <w:tcW w:w="2458" w:type="dxa"/>
          </w:tcPr>
          <w:p w14:paraId="4B5E0E8A" w14:textId="0DD29CF6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  <w:r w:rsidRPr="00C44710">
              <w:rPr>
                <w:rFonts w:ascii="Georgia" w:hAnsi="Georgia"/>
                <w:bCs/>
                <w:sz w:val="22"/>
                <w:szCs w:val="22"/>
              </w:rPr>
              <w:t>Bydliště</w:t>
            </w:r>
          </w:p>
        </w:tc>
        <w:tc>
          <w:tcPr>
            <w:tcW w:w="7102" w:type="dxa"/>
          </w:tcPr>
          <w:p w14:paraId="7260A6F6" w14:textId="77777777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</w:p>
        </w:tc>
      </w:tr>
      <w:tr w:rsidR="00D94E49" w14:paraId="6C564981" w14:textId="77777777" w:rsidTr="00D94E49">
        <w:trPr>
          <w:trHeight w:val="491"/>
        </w:trPr>
        <w:tc>
          <w:tcPr>
            <w:tcW w:w="2458" w:type="dxa"/>
          </w:tcPr>
          <w:p w14:paraId="631A0D68" w14:textId="63E1FB50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  <w:r w:rsidRPr="00C44710">
              <w:rPr>
                <w:rFonts w:ascii="Georgia" w:hAnsi="Georgia"/>
                <w:bCs/>
                <w:sz w:val="22"/>
                <w:szCs w:val="22"/>
              </w:rPr>
              <w:t>E-mail</w:t>
            </w:r>
          </w:p>
        </w:tc>
        <w:tc>
          <w:tcPr>
            <w:tcW w:w="7102" w:type="dxa"/>
          </w:tcPr>
          <w:p w14:paraId="79813189" w14:textId="77777777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</w:p>
        </w:tc>
      </w:tr>
      <w:tr w:rsidR="00D94E49" w14:paraId="651F7AAA" w14:textId="77777777" w:rsidTr="00D94E49">
        <w:trPr>
          <w:trHeight w:val="491"/>
        </w:trPr>
        <w:tc>
          <w:tcPr>
            <w:tcW w:w="2458" w:type="dxa"/>
          </w:tcPr>
          <w:p w14:paraId="354DAA44" w14:textId="33770D97" w:rsidR="00D94E49" w:rsidRPr="00C44710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  <w:r w:rsidRPr="00C44710">
              <w:rPr>
                <w:rFonts w:ascii="Georgia" w:hAnsi="Georgia"/>
                <w:bCs/>
                <w:sz w:val="22"/>
                <w:szCs w:val="22"/>
              </w:rPr>
              <w:t>Telefon</w:t>
            </w:r>
          </w:p>
        </w:tc>
        <w:tc>
          <w:tcPr>
            <w:tcW w:w="7102" w:type="dxa"/>
          </w:tcPr>
          <w:p w14:paraId="7F89D0E2" w14:textId="77777777" w:rsidR="00D94E49" w:rsidRDefault="00D94E49" w:rsidP="000F53D7">
            <w:pPr>
              <w:spacing w:after="60"/>
              <w:contextualSpacing/>
              <w:rPr>
                <w:rFonts w:ascii="Georgia" w:hAnsi="Georgia"/>
                <w:bCs/>
                <w:sz w:val="22"/>
                <w:szCs w:val="22"/>
              </w:rPr>
            </w:pPr>
          </w:p>
        </w:tc>
      </w:tr>
    </w:tbl>
    <w:p w14:paraId="48D023E5" w14:textId="3C105805" w:rsidR="000F53D7" w:rsidRPr="00C44710" w:rsidRDefault="000F53D7" w:rsidP="000F53D7">
      <w:pPr>
        <w:spacing w:after="60"/>
        <w:ind w:left="284"/>
        <w:contextualSpacing/>
        <w:rPr>
          <w:rFonts w:ascii="Georgia" w:hAnsi="Georgia"/>
          <w:bCs/>
          <w:sz w:val="22"/>
          <w:szCs w:val="22"/>
        </w:rPr>
      </w:pPr>
    </w:p>
    <w:p w14:paraId="5B07D039" w14:textId="77777777" w:rsidR="00E1625E" w:rsidRDefault="00E1625E" w:rsidP="00D94E49">
      <w:pPr>
        <w:spacing w:after="60"/>
        <w:ind w:right="270"/>
        <w:contextualSpacing/>
        <w:rPr>
          <w:rFonts w:ascii="Georgia" w:hAnsi="Georgia"/>
          <w:b/>
          <w:sz w:val="22"/>
          <w:szCs w:val="22"/>
        </w:rPr>
      </w:pPr>
    </w:p>
    <w:p w14:paraId="0D393795" w14:textId="107B066A" w:rsidR="00E1625E" w:rsidRDefault="00E1625E" w:rsidP="000F53D7">
      <w:pPr>
        <w:spacing w:after="60"/>
        <w:ind w:left="284"/>
        <w:contextualSpacing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 xml:space="preserve">Podpisem tohoto prohlášení se </w:t>
      </w:r>
      <w:r w:rsidR="00492253">
        <w:rPr>
          <w:rFonts w:ascii="Georgia" w:hAnsi="Georgia"/>
          <w:b/>
          <w:sz w:val="22"/>
          <w:szCs w:val="22"/>
        </w:rPr>
        <w:t>pověřená osoba</w:t>
      </w:r>
      <w:r>
        <w:rPr>
          <w:rFonts w:ascii="Georgia" w:hAnsi="Georgia"/>
          <w:b/>
          <w:sz w:val="22"/>
          <w:szCs w:val="22"/>
        </w:rPr>
        <w:t xml:space="preserve"> zavazuje vyučovat v souladu s naukou katolické církve </w:t>
      </w:r>
      <w:r w:rsidR="00633460">
        <w:rPr>
          <w:rFonts w:ascii="Georgia" w:hAnsi="Georgia"/>
          <w:b/>
          <w:sz w:val="22"/>
          <w:szCs w:val="22"/>
        </w:rPr>
        <w:t>na základě</w:t>
      </w:r>
      <w:r>
        <w:rPr>
          <w:rFonts w:ascii="Georgia" w:hAnsi="Georgia"/>
          <w:b/>
          <w:sz w:val="22"/>
          <w:szCs w:val="22"/>
        </w:rPr>
        <w:t xml:space="preserve"> </w:t>
      </w:r>
      <w:r w:rsidR="00633460">
        <w:rPr>
          <w:rFonts w:ascii="Georgia" w:hAnsi="Georgia"/>
          <w:b/>
          <w:sz w:val="22"/>
          <w:szCs w:val="22"/>
        </w:rPr>
        <w:t>Direktoria pro katechezi</w:t>
      </w:r>
      <w:r w:rsidR="00F92C76">
        <w:rPr>
          <w:rFonts w:ascii="Georgia" w:hAnsi="Georgia"/>
          <w:b/>
          <w:sz w:val="22"/>
          <w:szCs w:val="22"/>
        </w:rPr>
        <w:t xml:space="preserve"> a</w:t>
      </w:r>
      <w:r w:rsidR="00633460">
        <w:rPr>
          <w:rFonts w:ascii="Georgia" w:hAnsi="Georgia"/>
          <w:b/>
          <w:sz w:val="22"/>
          <w:szCs w:val="22"/>
        </w:rPr>
        <w:t xml:space="preserve"> </w:t>
      </w:r>
      <w:r w:rsidR="00C44710">
        <w:rPr>
          <w:rFonts w:ascii="Georgia" w:hAnsi="Georgia"/>
          <w:b/>
          <w:sz w:val="22"/>
          <w:szCs w:val="22"/>
        </w:rPr>
        <w:t>D</w:t>
      </w:r>
      <w:r w:rsidR="00633460">
        <w:rPr>
          <w:rFonts w:ascii="Georgia" w:hAnsi="Georgia"/>
          <w:b/>
          <w:sz w:val="22"/>
          <w:szCs w:val="22"/>
        </w:rPr>
        <w:t>okumen</w:t>
      </w:r>
      <w:r w:rsidR="00C44710">
        <w:rPr>
          <w:rFonts w:ascii="Georgia" w:hAnsi="Georgia"/>
          <w:b/>
          <w:sz w:val="22"/>
          <w:szCs w:val="22"/>
        </w:rPr>
        <w:t>tu</w:t>
      </w:r>
      <w:r w:rsidR="00633460">
        <w:rPr>
          <w:rFonts w:ascii="Georgia" w:hAnsi="Georgia"/>
          <w:b/>
          <w:sz w:val="22"/>
          <w:szCs w:val="22"/>
        </w:rPr>
        <w:t xml:space="preserve"> </w:t>
      </w:r>
      <w:r w:rsidR="00C44710">
        <w:rPr>
          <w:rFonts w:ascii="Georgia" w:hAnsi="Georgia"/>
          <w:b/>
          <w:sz w:val="22"/>
          <w:szCs w:val="22"/>
        </w:rPr>
        <w:t xml:space="preserve">o </w:t>
      </w:r>
      <w:r w:rsidR="00633460">
        <w:rPr>
          <w:rFonts w:ascii="Georgia" w:hAnsi="Georgia"/>
          <w:b/>
          <w:sz w:val="22"/>
          <w:szCs w:val="22"/>
        </w:rPr>
        <w:t>směřování katecheze a náboženského vzdělávání v</w:t>
      </w:r>
      <w:r w:rsidR="00F92C76">
        <w:rPr>
          <w:rFonts w:ascii="Georgia" w:hAnsi="Georgia"/>
          <w:b/>
          <w:sz w:val="22"/>
          <w:szCs w:val="22"/>
        </w:rPr>
        <w:t> </w:t>
      </w:r>
      <w:r w:rsidR="00633460">
        <w:rPr>
          <w:rFonts w:ascii="Georgia" w:hAnsi="Georgia"/>
          <w:b/>
          <w:sz w:val="22"/>
          <w:szCs w:val="22"/>
        </w:rPr>
        <w:t>ČR</w:t>
      </w:r>
      <w:r w:rsidR="00F92C76">
        <w:rPr>
          <w:rFonts w:ascii="Georgia" w:hAnsi="Georgia"/>
          <w:b/>
          <w:sz w:val="22"/>
          <w:szCs w:val="22"/>
        </w:rPr>
        <w:t>.</w:t>
      </w:r>
    </w:p>
    <w:p w14:paraId="60E53E55" w14:textId="77777777" w:rsidR="00C44710" w:rsidRDefault="00C44710" w:rsidP="000F53D7">
      <w:pPr>
        <w:spacing w:after="60"/>
        <w:ind w:left="284"/>
        <w:contextualSpacing/>
        <w:rPr>
          <w:rFonts w:ascii="Georgia" w:hAnsi="Georgia"/>
          <w:b/>
          <w:sz w:val="22"/>
          <w:szCs w:val="22"/>
        </w:rPr>
      </w:pPr>
    </w:p>
    <w:p w14:paraId="366493DE" w14:textId="2443B0CA" w:rsidR="00BD3142" w:rsidRDefault="00C44710" w:rsidP="000F53D7">
      <w:pPr>
        <w:spacing w:after="60"/>
        <w:ind w:left="284"/>
        <w:contextualSpacing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Podle tohoto dokumentu může se souhlasem</w:t>
      </w:r>
      <w:r w:rsidR="00F92C76" w:rsidRPr="00F92C76">
        <w:rPr>
          <w:rFonts w:ascii="Georgia" w:hAnsi="Georgia"/>
          <w:bCs/>
          <w:sz w:val="22"/>
          <w:szCs w:val="22"/>
        </w:rPr>
        <w:t xml:space="preserve"> duchovního správce</w:t>
      </w:r>
      <w:r>
        <w:rPr>
          <w:rFonts w:ascii="Georgia" w:hAnsi="Georgia"/>
          <w:bCs/>
          <w:sz w:val="22"/>
          <w:szCs w:val="22"/>
        </w:rPr>
        <w:t xml:space="preserve"> </w:t>
      </w:r>
      <w:r w:rsidR="00F92C76" w:rsidRPr="00F92C76">
        <w:rPr>
          <w:rFonts w:ascii="Georgia" w:hAnsi="Georgia"/>
          <w:bCs/>
          <w:sz w:val="22"/>
          <w:szCs w:val="22"/>
        </w:rPr>
        <w:t>vykonávat tuto službu:</w:t>
      </w:r>
    </w:p>
    <w:p w14:paraId="1F8930BF" w14:textId="77777777" w:rsidR="00C44710" w:rsidRPr="00F92C76" w:rsidRDefault="00C44710" w:rsidP="000F53D7">
      <w:pPr>
        <w:spacing w:after="60"/>
        <w:ind w:left="284"/>
        <w:contextualSpacing/>
        <w:rPr>
          <w:rFonts w:ascii="Georgia" w:hAnsi="Georgia"/>
          <w:bCs/>
          <w:sz w:val="22"/>
          <w:szCs w:val="22"/>
        </w:rPr>
      </w:pPr>
    </w:p>
    <w:p w14:paraId="74BEEA7F" w14:textId="35F2617F" w:rsidR="00BD3142" w:rsidRPr="00F92C76" w:rsidRDefault="00BD3142" w:rsidP="000F53D7">
      <w:pPr>
        <w:spacing w:after="60"/>
        <w:ind w:left="284"/>
        <w:contextualSpacing/>
        <w:rPr>
          <w:rFonts w:ascii="Georgia" w:hAnsi="Georgia"/>
          <w:bCs/>
          <w:sz w:val="22"/>
          <w:szCs w:val="22"/>
        </w:rPr>
      </w:pPr>
      <w:r w:rsidRPr="00F92C76">
        <w:rPr>
          <w:rFonts w:ascii="Georgia" w:hAnsi="Georgia"/>
          <w:bCs/>
          <w:sz w:val="22"/>
          <w:szCs w:val="22"/>
        </w:rPr>
        <w:t xml:space="preserve">„Duchovní správce nebo jiná pověřená osoba zodpovídá </w:t>
      </w:r>
      <w:r w:rsidR="00492253" w:rsidRPr="00F92C76">
        <w:rPr>
          <w:rFonts w:ascii="Georgia" w:hAnsi="Georgia"/>
          <w:bCs/>
          <w:sz w:val="22"/>
          <w:szCs w:val="22"/>
        </w:rPr>
        <w:t>za činnost</w:t>
      </w:r>
      <w:r w:rsidRPr="00F92C76">
        <w:rPr>
          <w:rFonts w:ascii="Georgia" w:hAnsi="Georgia"/>
          <w:bCs/>
          <w:sz w:val="22"/>
          <w:szCs w:val="22"/>
        </w:rPr>
        <w:t xml:space="preserve"> dobrovolných spolupracovníků, kterým je na úrovni farnosti, vikariátu/děkanátu nebo diecéze svěřena spolupráce na prvním hlásání, katechezi nebo náboženském vzdělávání příležitostně nebo pravidelně a není jim udělena kanonická mise.“</w:t>
      </w:r>
      <w:r w:rsidR="00C44710">
        <w:rPr>
          <w:rStyle w:val="Znakapoznpodarou"/>
          <w:rFonts w:ascii="Georgia" w:hAnsi="Georgia"/>
          <w:bCs/>
          <w:sz w:val="22"/>
          <w:szCs w:val="22"/>
        </w:rPr>
        <w:footnoteReference w:id="1"/>
      </w:r>
    </w:p>
    <w:p w14:paraId="7603743D" w14:textId="77777777" w:rsidR="00F22E8C" w:rsidRDefault="00F22E8C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</w:p>
    <w:p w14:paraId="189F270B" w14:textId="20622F84" w:rsidR="00633460" w:rsidRPr="00E21EBB" w:rsidRDefault="00633460" w:rsidP="003E2AD6">
      <w:pPr>
        <w:spacing w:after="60"/>
        <w:ind w:left="284"/>
        <w:contextualSpacing/>
        <w:rPr>
          <w:rFonts w:ascii="Georgia" w:hAnsi="Georgia"/>
          <w:sz w:val="22"/>
          <w:szCs w:val="22"/>
          <w:u w:val="single"/>
        </w:rPr>
      </w:pPr>
      <w:r w:rsidRPr="00633460">
        <w:rPr>
          <w:rFonts w:ascii="Georgia" w:hAnsi="Georgia"/>
          <w:sz w:val="22"/>
          <w:szCs w:val="22"/>
        </w:rPr>
        <w:t xml:space="preserve">Souhlasím se zpracováním osobních údajů </w:t>
      </w:r>
      <w:r w:rsidR="00E21EBB">
        <w:rPr>
          <w:rFonts w:ascii="Georgia" w:hAnsi="Georgia"/>
          <w:sz w:val="22"/>
          <w:szCs w:val="22"/>
        </w:rPr>
        <w:t>pro potřeby Diecézního katechetického centra</w:t>
      </w:r>
      <w:r w:rsidRPr="00633460">
        <w:rPr>
          <w:rFonts w:ascii="Georgia" w:hAnsi="Georgia"/>
          <w:sz w:val="22"/>
          <w:szCs w:val="22"/>
        </w:rPr>
        <w:t xml:space="preserve"> dle podmínek uvedených na</w:t>
      </w:r>
      <w:r w:rsidR="0010226C">
        <w:rPr>
          <w:rFonts w:ascii="Georgia" w:hAnsi="Georgia"/>
          <w:sz w:val="22"/>
          <w:szCs w:val="22"/>
        </w:rPr>
        <w:t>:</w:t>
      </w:r>
      <w:r w:rsidRPr="00C44710">
        <w:rPr>
          <w:rFonts w:ascii="Georgia" w:hAnsi="Georgia"/>
          <w:color w:val="000000" w:themeColor="text1"/>
          <w:sz w:val="22"/>
          <w:szCs w:val="22"/>
        </w:rPr>
        <w:t> </w:t>
      </w:r>
      <w:hyperlink r:id="rId8" w:history="1">
        <w:r w:rsidRPr="00E21EBB">
          <w:rPr>
            <w:rStyle w:val="Hypertextovodkaz"/>
            <w:rFonts w:ascii="Georgia" w:hAnsi="Georgia"/>
            <w:color w:val="000000" w:themeColor="text1"/>
            <w:sz w:val="22"/>
            <w:szCs w:val="22"/>
          </w:rPr>
          <w:t>https://www.dltm.cz/informace-o-</w:t>
        </w:r>
        <w:proofErr w:type="spellStart"/>
        <w:r w:rsidRPr="00E21EBB">
          <w:rPr>
            <w:rStyle w:val="Hypertextovodkaz"/>
            <w:rFonts w:ascii="Georgia" w:hAnsi="Georgia"/>
            <w:color w:val="000000" w:themeColor="text1"/>
            <w:sz w:val="22"/>
            <w:szCs w:val="22"/>
          </w:rPr>
          <w:t>zpracovani</w:t>
        </w:r>
        <w:proofErr w:type="spellEnd"/>
        <w:r w:rsidRPr="00E21EBB">
          <w:rPr>
            <w:rStyle w:val="Hypertextovodkaz"/>
            <w:rFonts w:ascii="Georgia" w:hAnsi="Georgia"/>
            <w:color w:val="000000" w:themeColor="text1"/>
            <w:sz w:val="22"/>
            <w:szCs w:val="22"/>
          </w:rPr>
          <w:t>-</w:t>
        </w:r>
        <w:proofErr w:type="spellStart"/>
        <w:r w:rsidRPr="00E21EBB">
          <w:rPr>
            <w:rStyle w:val="Hypertextovodkaz"/>
            <w:rFonts w:ascii="Georgia" w:hAnsi="Georgia"/>
            <w:color w:val="000000" w:themeColor="text1"/>
            <w:sz w:val="22"/>
            <w:szCs w:val="22"/>
          </w:rPr>
          <w:t>osobnich-udaju</w:t>
        </w:r>
        <w:proofErr w:type="spellEnd"/>
      </w:hyperlink>
      <w:r w:rsidR="00E21EBB">
        <w:rPr>
          <w:rFonts w:ascii="Georgia" w:hAnsi="Georgia"/>
          <w:color w:val="000000" w:themeColor="text1"/>
          <w:sz w:val="22"/>
          <w:szCs w:val="22"/>
          <w:u w:val="single"/>
        </w:rPr>
        <w:t>.</w:t>
      </w:r>
    </w:p>
    <w:p w14:paraId="7D8F45A9" w14:textId="77777777" w:rsidR="007F5FE0" w:rsidRPr="00E21EBB" w:rsidRDefault="007F5FE0" w:rsidP="003E2AD6">
      <w:pPr>
        <w:spacing w:after="60"/>
        <w:ind w:left="284"/>
        <w:contextualSpacing/>
        <w:rPr>
          <w:rFonts w:ascii="Georgia" w:hAnsi="Georgia"/>
          <w:sz w:val="22"/>
          <w:szCs w:val="22"/>
          <w:u w:val="single"/>
        </w:rPr>
      </w:pPr>
    </w:p>
    <w:p w14:paraId="7C706E2F" w14:textId="77777777" w:rsidR="007F5FE0" w:rsidRDefault="007F5FE0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</w:p>
    <w:p w14:paraId="004002C8" w14:textId="77777777" w:rsidR="007F5FE0" w:rsidRDefault="007F5FE0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</w:p>
    <w:p w14:paraId="32B74FF4" w14:textId="517BFA35" w:rsidR="00F22E8C" w:rsidRDefault="00C44710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V…………..................................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</w:p>
    <w:p w14:paraId="4421DD99" w14:textId="58F887BB" w:rsidR="000D2BC0" w:rsidRDefault="000D2BC0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…………………………………….</w:t>
      </w:r>
    </w:p>
    <w:p w14:paraId="72D1113D" w14:textId="10F71558" w:rsidR="00C44710" w:rsidRDefault="0010226C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</w:t>
      </w:r>
      <w:r w:rsidR="00C44710">
        <w:rPr>
          <w:rFonts w:ascii="Georgia" w:hAnsi="Georgia"/>
          <w:sz w:val="22"/>
          <w:szCs w:val="22"/>
        </w:rPr>
        <w:t>ne…………………………………...</w:t>
      </w:r>
      <w:r w:rsidR="00C44710">
        <w:rPr>
          <w:rFonts w:ascii="Georgia" w:hAnsi="Georgia"/>
          <w:sz w:val="22"/>
          <w:szCs w:val="22"/>
        </w:rPr>
        <w:tab/>
      </w:r>
      <w:r w:rsidR="00C44710">
        <w:rPr>
          <w:rFonts w:ascii="Georgia" w:hAnsi="Georgia"/>
          <w:sz w:val="22"/>
          <w:szCs w:val="22"/>
        </w:rPr>
        <w:tab/>
      </w:r>
      <w:r w:rsidR="00C44710">
        <w:rPr>
          <w:rFonts w:ascii="Georgia" w:hAnsi="Georgia"/>
          <w:sz w:val="22"/>
          <w:szCs w:val="22"/>
        </w:rPr>
        <w:tab/>
      </w:r>
      <w:r w:rsidR="00C44710">
        <w:rPr>
          <w:rFonts w:ascii="Georgia" w:hAnsi="Georgia"/>
          <w:sz w:val="22"/>
          <w:szCs w:val="22"/>
        </w:rPr>
        <w:tab/>
      </w:r>
      <w:r w:rsidR="00C44710">
        <w:rPr>
          <w:rFonts w:ascii="Georgia" w:hAnsi="Georgia"/>
          <w:sz w:val="22"/>
          <w:szCs w:val="22"/>
        </w:rPr>
        <w:tab/>
      </w:r>
      <w:r w:rsidR="00C44710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>podpis</w:t>
      </w:r>
    </w:p>
    <w:p w14:paraId="3D831E4E" w14:textId="77777777" w:rsidR="00085D94" w:rsidRDefault="00085D94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</w:p>
    <w:p w14:paraId="6A2E7651" w14:textId="77777777" w:rsidR="00F22E8C" w:rsidRDefault="00F22E8C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</w:p>
    <w:p w14:paraId="137DF56B" w14:textId="724E9EA1" w:rsidR="00F22E8C" w:rsidRDefault="00E21EBB" w:rsidP="003E2AD6">
      <w:pPr>
        <w:spacing w:after="60"/>
        <w:ind w:left="284"/>
        <w:contextualSpacing/>
        <w:rPr>
          <w:rFonts w:ascii="Georgia" w:hAnsi="Georgia"/>
          <w:b/>
          <w:bCs/>
          <w:sz w:val="22"/>
          <w:szCs w:val="22"/>
        </w:rPr>
      </w:pPr>
      <w:r w:rsidRPr="00E21EBB">
        <w:rPr>
          <w:rFonts w:ascii="Georgia" w:hAnsi="Georgia"/>
          <w:b/>
          <w:bCs/>
          <w:sz w:val="22"/>
          <w:szCs w:val="22"/>
        </w:rPr>
        <w:t>Souhlas duchovního správce</w:t>
      </w:r>
    </w:p>
    <w:p w14:paraId="226E77F8" w14:textId="07B1F720" w:rsidR="00E21EBB" w:rsidRDefault="00E21EBB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Souhlasím, aby výše podepsaný/á působil/a ve farnosti……………………………………………………………… </w:t>
      </w:r>
      <w:r w:rsidR="00492253">
        <w:rPr>
          <w:rFonts w:ascii="Georgia" w:hAnsi="Georgia"/>
          <w:sz w:val="22"/>
          <w:szCs w:val="22"/>
        </w:rPr>
        <w:t>při katechetické službě</w:t>
      </w:r>
      <w:r>
        <w:rPr>
          <w:rFonts w:ascii="Georgia" w:hAnsi="Georgia"/>
          <w:sz w:val="22"/>
          <w:szCs w:val="22"/>
        </w:rPr>
        <w:t>.</w:t>
      </w:r>
    </w:p>
    <w:p w14:paraId="784B851E" w14:textId="77777777" w:rsidR="0010226C" w:rsidRDefault="0010226C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</w:p>
    <w:p w14:paraId="486B4EF3" w14:textId="77777777" w:rsidR="0010226C" w:rsidRDefault="0010226C" w:rsidP="00D94E49">
      <w:pPr>
        <w:spacing w:after="60"/>
        <w:contextualSpacing/>
        <w:rPr>
          <w:rFonts w:ascii="Georgia" w:hAnsi="Georgia"/>
          <w:sz w:val="22"/>
          <w:szCs w:val="22"/>
        </w:rPr>
      </w:pPr>
    </w:p>
    <w:p w14:paraId="13A01A2B" w14:textId="77777777" w:rsidR="0010226C" w:rsidRDefault="0010226C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</w:p>
    <w:p w14:paraId="7A17FAAD" w14:textId="5BBC6B64" w:rsidR="0010226C" w:rsidRDefault="0010226C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V………………………………………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</w:p>
    <w:p w14:paraId="2A87F856" w14:textId="16E7F55B" w:rsidR="000D2BC0" w:rsidRDefault="000D2BC0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………………………………………</w:t>
      </w:r>
    </w:p>
    <w:p w14:paraId="09058074" w14:textId="254A45A0" w:rsidR="0010226C" w:rsidRPr="00E21EBB" w:rsidRDefault="0010226C" w:rsidP="003E2AD6">
      <w:pPr>
        <w:spacing w:after="60"/>
        <w:ind w:left="284"/>
        <w:contextualSpacing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dne…………………………………...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podpis duchovního správce</w:t>
      </w:r>
    </w:p>
    <w:sectPr w:rsidR="0010226C" w:rsidRPr="00E21EBB" w:rsidSect="009F084A">
      <w:headerReference w:type="default" r:id="rId9"/>
      <w:pgSz w:w="11906" w:h="16838" w:code="9"/>
      <w:pgMar w:top="720" w:right="720" w:bottom="720" w:left="993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14DC1" w14:textId="77777777" w:rsidR="00027866" w:rsidRDefault="00027866">
      <w:r>
        <w:separator/>
      </w:r>
    </w:p>
  </w:endnote>
  <w:endnote w:type="continuationSeparator" w:id="0">
    <w:p w14:paraId="34C63ED1" w14:textId="77777777" w:rsidR="00027866" w:rsidRDefault="0002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8B700" w14:textId="77777777" w:rsidR="00027866" w:rsidRDefault="00027866">
      <w:r>
        <w:separator/>
      </w:r>
    </w:p>
  </w:footnote>
  <w:footnote w:type="continuationSeparator" w:id="0">
    <w:p w14:paraId="4BAD1692" w14:textId="77777777" w:rsidR="00027866" w:rsidRDefault="00027866">
      <w:r>
        <w:continuationSeparator/>
      </w:r>
    </w:p>
  </w:footnote>
  <w:footnote w:id="1">
    <w:p w14:paraId="3D899E2F" w14:textId="15F5AE20" w:rsidR="00C44710" w:rsidRDefault="00C44710">
      <w:pPr>
        <w:pStyle w:val="Textpoznpodarou"/>
      </w:pPr>
      <w:r>
        <w:rPr>
          <w:rStyle w:val="Znakapoznpodarou"/>
        </w:rPr>
        <w:footnoteRef/>
      </w:r>
      <w:r>
        <w:t xml:space="preserve"> Dokument o směřování katecheze a náboženského vzdělávání v České republice. Praha 2015, ČBK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313" w:type="pct"/>
      <w:tblInd w:w="8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090"/>
      <w:gridCol w:w="4694"/>
    </w:tblGrid>
    <w:tr w:rsidR="0028567A" w:rsidRPr="002C1BEE" w14:paraId="76E6205C" w14:textId="77777777" w:rsidTr="00DD3E10">
      <w:trPr>
        <w:trHeight w:val="883"/>
      </w:trPr>
      <w:tc>
        <w:tcPr>
          <w:tcW w:w="2328" w:type="pct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71946BE7" w14:textId="77777777" w:rsidR="0028567A" w:rsidRDefault="00921AC7">
          <w:pPr>
            <w:pStyle w:val="Zhlav"/>
          </w:pPr>
          <w:r>
            <w:rPr>
              <w:noProof/>
            </w:rPr>
            <w:drawing>
              <wp:inline distT="0" distB="0" distL="0" distR="0" wp14:anchorId="2DAD3723" wp14:editId="6928F6C7">
                <wp:extent cx="2228850" cy="733425"/>
                <wp:effectExtent l="19050" t="0" r="0" b="0"/>
                <wp:docPr id="1" name="obrázek 1" descr="logo_6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6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885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72" w:type="pct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65FC7567" w14:textId="77777777" w:rsidR="00E413EE" w:rsidRDefault="00E413EE" w:rsidP="002C1BEE">
          <w:pPr>
            <w:pStyle w:val="Zhlav"/>
            <w:jc w:val="right"/>
            <w:rPr>
              <w:rFonts w:ascii="Georgia" w:hAnsi="Georgia"/>
              <w:color w:val="404040"/>
              <w:sz w:val="16"/>
              <w:szCs w:val="16"/>
            </w:rPr>
          </w:pPr>
          <w:r w:rsidRPr="005B33B8">
            <w:rPr>
              <w:rFonts w:ascii="Georgia" w:hAnsi="Georgia"/>
              <w:color w:val="404040"/>
              <w:sz w:val="16"/>
              <w:szCs w:val="16"/>
            </w:rPr>
            <w:t>BISKUPSTVÍ LITOMĚŘICKÉ</w:t>
          </w:r>
        </w:p>
        <w:p w14:paraId="2130CD42" w14:textId="65662E79" w:rsidR="0028567A" w:rsidRPr="005B33B8" w:rsidRDefault="0028567A" w:rsidP="002C1BEE">
          <w:pPr>
            <w:pStyle w:val="Zhlav"/>
            <w:jc w:val="right"/>
            <w:rPr>
              <w:rFonts w:ascii="Georgia" w:hAnsi="Georgia"/>
              <w:color w:val="404040"/>
              <w:sz w:val="16"/>
              <w:szCs w:val="16"/>
            </w:rPr>
          </w:pPr>
          <w:r w:rsidRPr="005B33B8">
            <w:rPr>
              <w:rFonts w:ascii="Georgia" w:hAnsi="Georgia"/>
              <w:color w:val="404040"/>
              <w:sz w:val="16"/>
              <w:szCs w:val="16"/>
            </w:rPr>
            <w:t xml:space="preserve">Dómské náměstí 1/1, 412 </w:t>
          </w:r>
          <w:r w:rsidR="007D08E8">
            <w:rPr>
              <w:rFonts w:ascii="Georgia" w:hAnsi="Georgia"/>
              <w:color w:val="404040"/>
              <w:sz w:val="16"/>
              <w:szCs w:val="16"/>
            </w:rPr>
            <w:t>01</w:t>
          </w:r>
          <w:r w:rsidRPr="005B33B8">
            <w:rPr>
              <w:rFonts w:ascii="Georgia" w:hAnsi="Georgia"/>
              <w:color w:val="404040"/>
              <w:sz w:val="16"/>
              <w:szCs w:val="16"/>
            </w:rPr>
            <w:t xml:space="preserve"> Litoměřice</w:t>
          </w:r>
        </w:p>
        <w:p w14:paraId="683F1279" w14:textId="77777777" w:rsidR="0028567A" w:rsidRPr="005B33B8" w:rsidRDefault="0028567A" w:rsidP="002C1BEE">
          <w:pPr>
            <w:pStyle w:val="Zhlav"/>
            <w:jc w:val="right"/>
            <w:rPr>
              <w:rFonts w:ascii="Georgia" w:hAnsi="Georgia"/>
              <w:color w:val="404040"/>
              <w:sz w:val="16"/>
              <w:szCs w:val="16"/>
            </w:rPr>
          </w:pPr>
          <w:r w:rsidRPr="005B33B8">
            <w:rPr>
              <w:rFonts w:ascii="Georgia" w:hAnsi="Georgia"/>
              <w:color w:val="404040"/>
              <w:sz w:val="16"/>
              <w:szCs w:val="16"/>
            </w:rPr>
            <w:t>tel.: (+420) 416 707</w:t>
          </w:r>
          <w:r w:rsidR="00706305" w:rsidRPr="005B33B8">
            <w:rPr>
              <w:rFonts w:ascii="Georgia" w:hAnsi="Georgia"/>
              <w:color w:val="404040"/>
              <w:sz w:val="16"/>
              <w:szCs w:val="16"/>
            </w:rPr>
            <w:t> 511 - ústředna</w:t>
          </w:r>
        </w:p>
        <w:p w14:paraId="56B4A052" w14:textId="77777777" w:rsidR="0028567A" w:rsidRPr="005B33B8" w:rsidRDefault="00E413EE" w:rsidP="002C1BEE">
          <w:pPr>
            <w:pStyle w:val="Zhlav"/>
            <w:jc w:val="right"/>
            <w:rPr>
              <w:rFonts w:ascii="Georgia" w:hAnsi="Georgia"/>
              <w:color w:val="404040"/>
              <w:sz w:val="16"/>
              <w:szCs w:val="16"/>
            </w:rPr>
          </w:pPr>
          <w:r>
            <w:rPr>
              <w:rFonts w:ascii="Georgia" w:hAnsi="Georgia"/>
              <w:color w:val="404040"/>
              <w:sz w:val="16"/>
              <w:szCs w:val="16"/>
            </w:rPr>
            <w:t>biskupstvi</w:t>
          </w:r>
          <w:r w:rsidR="0028567A" w:rsidRPr="005B33B8">
            <w:rPr>
              <w:rFonts w:ascii="Georgia" w:hAnsi="Georgia"/>
              <w:color w:val="404040"/>
              <w:sz w:val="16"/>
              <w:szCs w:val="16"/>
            </w:rPr>
            <w:t>@dltm.cz</w:t>
          </w:r>
        </w:p>
        <w:p w14:paraId="6A7746FF" w14:textId="77777777" w:rsidR="0028567A" w:rsidRPr="005B33B8" w:rsidRDefault="00D938AE" w:rsidP="002C1BEE">
          <w:pPr>
            <w:pStyle w:val="Zhlav"/>
            <w:jc w:val="right"/>
            <w:rPr>
              <w:rFonts w:ascii="Georgia" w:hAnsi="Georgia"/>
              <w:color w:val="404040"/>
              <w:sz w:val="16"/>
              <w:szCs w:val="16"/>
            </w:rPr>
          </w:pPr>
          <w:r w:rsidRPr="005B33B8">
            <w:rPr>
              <w:rFonts w:ascii="Georgia" w:hAnsi="Georgia"/>
              <w:color w:val="404040"/>
              <w:sz w:val="16"/>
              <w:szCs w:val="16"/>
            </w:rPr>
            <w:t>www.dltm.cz</w:t>
          </w:r>
        </w:p>
        <w:p w14:paraId="7CEBA356" w14:textId="77777777" w:rsidR="00D938AE" w:rsidRPr="002C1BEE" w:rsidRDefault="00D938AE" w:rsidP="002C1BEE">
          <w:pPr>
            <w:pStyle w:val="Zhlav"/>
            <w:jc w:val="right"/>
            <w:rPr>
              <w:rFonts w:ascii="Georgia" w:hAnsi="Georgia"/>
              <w:color w:val="808080"/>
              <w:sz w:val="16"/>
              <w:szCs w:val="16"/>
            </w:rPr>
          </w:pPr>
        </w:p>
      </w:tc>
    </w:tr>
  </w:tbl>
  <w:p w14:paraId="75746F04" w14:textId="77777777" w:rsidR="0028567A" w:rsidRDefault="0028567A" w:rsidP="00D06121">
    <w:pPr>
      <w:pStyle w:val="Zhlav"/>
    </w:pPr>
  </w:p>
  <w:p w14:paraId="0ED3E790" w14:textId="77777777" w:rsidR="00827120" w:rsidRDefault="00827120" w:rsidP="00D0612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8EB"/>
    <w:rsid w:val="00003A33"/>
    <w:rsid w:val="00027866"/>
    <w:rsid w:val="0006237C"/>
    <w:rsid w:val="00085D94"/>
    <w:rsid w:val="00086803"/>
    <w:rsid w:val="0009356A"/>
    <w:rsid w:val="000A3E0A"/>
    <w:rsid w:val="000B1BB3"/>
    <w:rsid w:val="000D2BC0"/>
    <w:rsid w:val="000F155D"/>
    <w:rsid w:val="000F16E2"/>
    <w:rsid w:val="000F53D7"/>
    <w:rsid w:val="0010226C"/>
    <w:rsid w:val="001050AF"/>
    <w:rsid w:val="0016309B"/>
    <w:rsid w:val="001902A1"/>
    <w:rsid w:val="001A4EEF"/>
    <w:rsid w:val="00242488"/>
    <w:rsid w:val="002459D1"/>
    <w:rsid w:val="0028567A"/>
    <w:rsid w:val="00297214"/>
    <w:rsid w:val="002B58EE"/>
    <w:rsid w:val="002C1BEE"/>
    <w:rsid w:val="002E0158"/>
    <w:rsid w:val="002E3FCB"/>
    <w:rsid w:val="00350AD1"/>
    <w:rsid w:val="00371FDF"/>
    <w:rsid w:val="003721EC"/>
    <w:rsid w:val="00372CD0"/>
    <w:rsid w:val="00392C21"/>
    <w:rsid w:val="003A0842"/>
    <w:rsid w:val="003D0652"/>
    <w:rsid w:val="003E2AD6"/>
    <w:rsid w:val="003E64EF"/>
    <w:rsid w:val="003F3412"/>
    <w:rsid w:val="003F55CB"/>
    <w:rsid w:val="00430728"/>
    <w:rsid w:val="0045036C"/>
    <w:rsid w:val="00451E64"/>
    <w:rsid w:val="00492253"/>
    <w:rsid w:val="00493445"/>
    <w:rsid w:val="00493924"/>
    <w:rsid w:val="004A703D"/>
    <w:rsid w:val="004D421C"/>
    <w:rsid w:val="004E650A"/>
    <w:rsid w:val="005129BD"/>
    <w:rsid w:val="005A7ABD"/>
    <w:rsid w:val="005B33B8"/>
    <w:rsid w:val="005D5B75"/>
    <w:rsid w:val="005E21A5"/>
    <w:rsid w:val="006024BF"/>
    <w:rsid w:val="00607A9A"/>
    <w:rsid w:val="00633460"/>
    <w:rsid w:val="006440B0"/>
    <w:rsid w:val="00675DD3"/>
    <w:rsid w:val="00684EA3"/>
    <w:rsid w:val="006C55FE"/>
    <w:rsid w:val="006D7B9E"/>
    <w:rsid w:val="006F7E08"/>
    <w:rsid w:val="00706305"/>
    <w:rsid w:val="0072319A"/>
    <w:rsid w:val="007250A7"/>
    <w:rsid w:val="007752E1"/>
    <w:rsid w:val="007833BA"/>
    <w:rsid w:val="007A0A35"/>
    <w:rsid w:val="007B3B9C"/>
    <w:rsid w:val="007C186C"/>
    <w:rsid w:val="007C4169"/>
    <w:rsid w:val="007D08E8"/>
    <w:rsid w:val="007E786F"/>
    <w:rsid w:val="007F5FE0"/>
    <w:rsid w:val="00827120"/>
    <w:rsid w:val="00833570"/>
    <w:rsid w:val="008448EB"/>
    <w:rsid w:val="008563B8"/>
    <w:rsid w:val="00875EC1"/>
    <w:rsid w:val="00884FC0"/>
    <w:rsid w:val="00914DE7"/>
    <w:rsid w:val="00921AC7"/>
    <w:rsid w:val="00976135"/>
    <w:rsid w:val="009D5670"/>
    <w:rsid w:val="009F084A"/>
    <w:rsid w:val="00A3298D"/>
    <w:rsid w:val="00A667C9"/>
    <w:rsid w:val="00A667ED"/>
    <w:rsid w:val="00AD7AD2"/>
    <w:rsid w:val="00B10895"/>
    <w:rsid w:val="00B30819"/>
    <w:rsid w:val="00B56DE5"/>
    <w:rsid w:val="00BB740E"/>
    <w:rsid w:val="00BD3142"/>
    <w:rsid w:val="00C43A28"/>
    <w:rsid w:val="00C44710"/>
    <w:rsid w:val="00C4485E"/>
    <w:rsid w:val="00C50A32"/>
    <w:rsid w:val="00C63324"/>
    <w:rsid w:val="00C96BFC"/>
    <w:rsid w:val="00CB789B"/>
    <w:rsid w:val="00CD7161"/>
    <w:rsid w:val="00D04C7D"/>
    <w:rsid w:val="00D06121"/>
    <w:rsid w:val="00D139E8"/>
    <w:rsid w:val="00D141EF"/>
    <w:rsid w:val="00D37CDB"/>
    <w:rsid w:val="00D50DCA"/>
    <w:rsid w:val="00D938AE"/>
    <w:rsid w:val="00D94E49"/>
    <w:rsid w:val="00DA1030"/>
    <w:rsid w:val="00DD2F7A"/>
    <w:rsid w:val="00DD3E10"/>
    <w:rsid w:val="00DD6130"/>
    <w:rsid w:val="00E1625E"/>
    <w:rsid w:val="00E21EBB"/>
    <w:rsid w:val="00E2711A"/>
    <w:rsid w:val="00E300ED"/>
    <w:rsid w:val="00E32CB7"/>
    <w:rsid w:val="00E401DB"/>
    <w:rsid w:val="00E413EE"/>
    <w:rsid w:val="00EC56C8"/>
    <w:rsid w:val="00EC6EE4"/>
    <w:rsid w:val="00EE7B5C"/>
    <w:rsid w:val="00F12AAA"/>
    <w:rsid w:val="00F15C4B"/>
    <w:rsid w:val="00F22E8C"/>
    <w:rsid w:val="00F2799A"/>
    <w:rsid w:val="00F3447A"/>
    <w:rsid w:val="00F91F86"/>
    <w:rsid w:val="00F92C76"/>
    <w:rsid w:val="00FC681B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D33F83"/>
  <w15:docId w15:val="{6BFED84F-2CAB-4016-A0BF-74A1C829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4C7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0B1BB3"/>
    <w:pPr>
      <w:spacing w:before="100" w:beforeAutospacing="1" w:after="100" w:afterAutospacing="1"/>
    </w:pPr>
  </w:style>
  <w:style w:type="paragraph" w:styleId="Zhlav">
    <w:name w:val="header"/>
    <w:basedOn w:val="Normln"/>
    <w:rsid w:val="00D0612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0612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D06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D938AE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EC6E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C6EE4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3E2AD6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633460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semiHidden/>
    <w:unhideWhenUsed/>
    <w:rsid w:val="00C4471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44710"/>
  </w:style>
  <w:style w:type="character" w:styleId="Znakapoznpodarou">
    <w:name w:val="footnote reference"/>
    <w:basedOn w:val="Standardnpsmoodstavce"/>
    <w:semiHidden/>
    <w:unhideWhenUsed/>
    <w:rsid w:val="00C44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ltm.cz/informace-o-zpracovani-osobnich-udaj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yvltova\Downloads\HLAVI&#268;KOV&#221;%20PAP&#205;R-MB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5C8D91-117E-44DF-ADFD-DEF6CF651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C:\Users\Nyvltova\Downloads\HLAVIČKOVÝ PAPÍR-MB.dotx</Template>
  <TotalTime>3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Lorem ipsum dolor sit amet, consectetur adipiscing elit</vt:lpstr>
    </vt:vector>
  </TitlesOfParts>
  <Company>Biskupství litoměřické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amet, consectetur adipiscing elit</dc:title>
  <dc:creator>Barus Martin, Mgr.</dc:creator>
  <cp:lastModifiedBy>Jakub Myšička</cp:lastModifiedBy>
  <cp:revision>3</cp:revision>
  <cp:lastPrinted>2025-08-13T07:26:00Z</cp:lastPrinted>
  <dcterms:created xsi:type="dcterms:W3CDTF">2025-08-13T10:20:00Z</dcterms:created>
  <dcterms:modified xsi:type="dcterms:W3CDTF">2026-09-15T15:25:00Z</dcterms:modified>
</cp:coreProperties>
</file>