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9A1DB" w14:textId="77777777" w:rsidR="00BE7455" w:rsidRDefault="00BE7455" w:rsidP="00BE7455">
      <w:pPr>
        <w:jc w:val="both"/>
        <w:rPr>
          <w:rFonts w:ascii="Times New Roman" w:hAnsi="Times New Roman" w:cs="Times New Roman"/>
          <w:b/>
          <w:bCs/>
          <w:highlight w:val="yellow"/>
        </w:rPr>
      </w:pPr>
    </w:p>
    <w:p w14:paraId="3896DD58" w14:textId="556F98DF" w:rsidR="00BE7455" w:rsidRPr="00BE7455" w:rsidRDefault="00BE7455" w:rsidP="00BE7455">
      <w:pPr>
        <w:jc w:val="both"/>
        <w:rPr>
          <w:rFonts w:ascii="Times New Roman" w:hAnsi="Times New Roman" w:cs="Times New Roman"/>
          <w:sz w:val="24"/>
          <w:szCs w:val="24"/>
        </w:rPr>
      </w:pPr>
      <w:r w:rsidRPr="00BE7455">
        <w:rPr>
          <w:rFonts w:ascii="Times New Roman" w:hAnsi="Times New Roman" w:cs="Times New Roman"/>
          <w:sz w:val="24"/>
          <w:szCs w:val="24"/>
        </w:rPr>
        <w:t xml:space="preserve">Anrede, hochwürdigster Bischof </w:t>
      </w:r>
      <w:proofErr w:type="spellStart"/>
      <w:r w:rsidRPr="00BE7455">
        <w:rPr>
          <w:rFonts w:ascii="Times New Roman" w:hAnsi="Times New Roman" w:cs="Times New Roman"/>
          <w:sz w:val="24"/>
          <w:szCs w:val="24"/>
        </w:rPr>
        <w:t>Pribyl</w:t>
      </w:r>
      <w:proofErr w:type="spellEnd"/>
      <w:r w:rsidRPr="00BE7455">
        <w:rPr>
          <w:rFonts w:ascii="Times New Roman" w:hAnsi="Times New Roman" w:cs="Times New Roman"/>
          <w:sz w:val="24"/>
          <w:szCs w:val="24"/>
        </w:rPr>
        <w:t xml:space="preserve">, lassen Sie mich als erstes Danken für die Einladung zu dem heutigen Gottesdienst hier in Filipov </w:t>
      </w:r>
      <w:r w:rsidR="00DD009A">
        <w:rPr>
          <w:rFonts w:ascii="Times New Roman" w:hAnsi="Times New Roman" w:cs="Times New Roman"/>
          <w:sz w:val="24"/>
          <w:szCs w:val="24"/>
        </w:rPr>
        <w:t xml:space="preserve">sowohl zum </w:t>
      </w:r>
      <w:proofErr w:type="gramStart"/>
      <w:r w:rsidR="00DD009A">
        <w:rPr>
          <w:rFonts w:ascii="Times New Roman" w:hAnsi="Times New Roman" w:cs="Times New Roman"/>
          <w:sz w:val="24"/>
          <w:szCs w:val="24"/>
        </w:rPr>
        <w:t>160 jährigen</w:t>
      </w:r>
      <w:proofErr w:type="gramEnd"/>
      <w:r w:rsidR="00DD009A">
        <w:rPr>
          <w:rFonts w:ascii="Times New Roman" w:hAnsi="Times New Roman" w:cs="Times New Roman"/>
          <w:sz w:val="24"/>
          <w:szCs w:val="24"/>
        </w:rPr>
        <w:t xml:space="preserve"> Gedenken an die Marienerscheinung, sondern auch zum Auftakt Ihrer Gedenkveranstaltungen zur Vertreibung der Deutschen nach Ende des 2. Weltkrieges </w:t>
      </w:r>
      <w:r w:rsidRPr="00BE7455">
        <w:rPr>
          <w:rFonts w:ascii="Times New Roman" w:hAnsi="Times New Roman" w:cs="Times New Roman"/>
          <w:sz w:val="24"/>
          <w:szCs w:val="24"/>
        </w:rPr>
        <w:t>an die deutsche Botschaft.</w:t>
      </w:r>
    </w:p>
    <w:p w14:paraId="1B60EE47" w14:textId="0859272E" w:rsidR="00BE7455" w:rsidRDefault="00BE7455" w:rsidP="00BE7455">
      <w:pPr>
        <w:pStyle w:val="Listenabsatz"/>
        <w:numPr>
          <w:ilvl w:val="0"/>
          <w:numId w:val="5"/>
        </w:numPr>
        <w:jc w:val="both"/>
        <w:rPr>
          <w:rFonts w:ascii="Times New Roman" w:hAnsi="Times New Roman" w:cs="Times New Roman"/>
          <w:sz w:val="24"/>
          <w:szCs w:val="24"/>
        </w:rPr>
      </w:pPr>
      <w:r w:rsidRPr="00BE7455">
        <w:rPr>
          <w:rFonts w:ascii="Times New Roman" w:hAnsi="Times New Roman" w:cs="Times New Roman"/>
          <w:sz w:val="24"/>
          <w:szCs w:val="24"/>
        </w:rPr>
        <w:t>Ich darf Ihnen die herzlichsten Grüße des deutschen Botschafters, Herrn Dr. Peter Reuss sowie des deutschen Militärbischofs, s.H., Bischof von Essen Dr. Franz Josef Overbeck überbringen</w:t>
      </w:r>
      <w:r w:rsidR="00DD009A">
        <w:rPr>
          <w:rFonts w:ascii="Times New Roman" w:hAnsi="Times New Roman" w:cs="Times New Roman"/>
          <w:sz w:val="24"/>
          <w:szCs w:val="24"/>
        </w:rPr>
        <w:t xml:space="preserve"> und betonen, dass es uns wichtig ist, heute hier präsent sein zu dürfen und können. </w:t>
      </w:r>
    </w:p>
    <w:p w14:paraId="3C180D03" w14:textId="03C89CF3" w:rsidR="00DD009A" w:rsidRPr="00DD009A" w:rsidRDefault="00DD009A" w:rsidP="00BE7455">
      <w:pPr>
        <w:pStyle w:val="Listenabsatz"/>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Und vor Ihnen steht nicht nur ein anonymer Vertreter der Deutschen Botschaft in Tschechien, sondern ein Mensch, ein Deutscher, ein Offizier, ein katholischer Christ aus der Diaspora Norddeutschlands, sondern auch ein Nachfahre einer Familie, die Flucht und Vertreibung nach 945 erlebt hat. </w:t>
      </w:r>
    </w:p>
    <w:p w14:paraId="0A7A9FAC" w14:textId="3E11AD69" w:rsidR="00BE7455" w:rsidRPr="00BE7455" w:rsidRDefault="00BE7455" w:rsidP="00BE7455">
      <w:pPr>
        <w:jc w:val="both"/>
        <w:rPr>
          <w:rFonts w:ascii="Times New Roman" w:hAnsi="Times New Roman" w:cs="Times New Roman"/>
          <w:sz w:val="24"/>
          <w:szCs w:val="24"/>
        </w:rPr>
      </w:pPr>
      <w:r w:rsidRPr="00BE7455">
        <w:rPr>
          <w:rFonts w:ascii="Times New Roman" w:hAnsi="Times New Roman" w:cs="Times New Roman"/>
          <w:sz w:val="24"/>
          <w:szCs w:val="24"/>
        </w:rPr>
        <w:t>Lassen Sie mich Ihre Gedanken aus Ihrer heutigen Predigt aufgreifen</w:t>
      </w:r>
      <w:r>
        <w:rPr>
          <w:rFonts w:ascii="Times New Roman" w:hAnsi="Times New Roman" w:cs="Times New Roman"/>
          <w:sz w:val="24"/>
          <w:szCs w:val="24"/>
        </w:rPr>
        <w:t>:</w:t>
      </w:r>
      <w:r w:rsidRPr="00BE7455">
        <w:rPr>
          <w:rFonts w:ascii="Times New Roman" w:hAnsi="Times New Roman" w:cs="Times New Roman"/>
          <w:sz w:val="24"/>
          <w:szCs w:val="24"/>
        </w:rPr>
        <w:t xml:space="preserve"> </w:t>
      </w:r>
    </w:p>
    <w:p w14:paraId="437B928D" w14:textId="538F2AE7" w:rsidR="00585127" w:rsidRPr="00BE7455" w:rsidRDefault="00BE7455" w:rsidP="00BE7455">
      <w:pPr>
        <w:pStyle w:val="Listenabsatz"/>
        <w:numPr>
          <w:ilvl w:val="0"/>
          <w:numId w:val="4"/>
        </w:numPr>
        <w:jc w:val="both"/>
        <w:rPr>
          <w:rFonts w:ascii="Times New Roman" w:hAnsi="Times New Roman" w:cs="Times New Roman"/>
          <w:sz w:val="24"/>
          <w:szCs w:val="24"/>
        </w:rPr>
      </w:pPr>
      <w:r>
        <w:rPr>
          <w:rFonts w:ascii="Times New Roman" w:hAnsi="Times New Roman" w:cs="Times New Roman"/>
          <w:sz w:val="24"/>
          <w:szCs w:val="24"/>
        </w:rPr>
        <w:t>e</w:t>
      </w:r>
      <w:r w:rsidR="00585127" w:rsidRPr="00BE7455">
        <w:rPr>
          <w:rFonts w:ascii="Times New Roman" w:hAnsi="Times New Roman" w:cs="Times New Roman"/>
          <w:sz w:val="24"/>
          <w:szCs w:val="24"/>
        </w:rPr>
        <w:t>s ist wichtig, die Grausamkeit der Vertreibungen nicht zu verharmlosen und gleichzeitig die tragische Geschichte der Vertriebenen und der Leidtragenden zu würdigen. Dies ist der Moment, in dem wir uns dem historischen Schmerz stellen müssen, um Versöhnung möglich zu machen</w:t>
      </w:r>
      <w:r>
        <w:rPr>
          <w:rFonts w:ascii="Times New Roman" w:hAnsi="Times New Roman" w:cs="Times New Roman"/>
          <w:sz w:val="24"/>
          <w:szCs w:val="24"/>
        </w:rPr>
        <w:t xml:space="preserve"> und</w:t>
      </w:r>
    </w:p>
    <w:p w14:paraId="14202B11" w14:textId="015A3B81" w:rsidR="00585127" w:rsidRPr="00BE7455" w:rsidRDefault="00BE7455" w:rsidP="00BE7455">
      <w:pPr>
        <w:pStyle w:val="Listenabsatz"/>
        <w:numPr>
          <w:ilvl w:val="0"/>
          <w:numId w:val="4"/>
        </w:numPr>
        <w:jc w:val="both"/>
        <w:rPr>
          <w:rFonts w:ascii="Times New Roman" w:hAnsi="Times New Roman" w:cs="Times New Roman"/>
          <w:sz w:val="24"/>
          <w:szCs w:val="24"/>
        </w:rPr>
      </w:pPr>
      <w:r>
        <w:rPr>
          <w:rFonts w:ascii="Times New Roman" w:hAnsi="Times New Roman" w:cs="Times New Roman"/>
          <w:sz w:val="24"/>
          <w:szCs w:val="24"/>
        </w:rPr>
        <w:t>f</w:t>
      </w:r>
      <w:r w:rsidR="00585127" w:rsidRPr="00BE7455">
        <w:rPr>
          <w:rFonts w:ascii="Times New Roman" w:hAnsi="Times New Roman" w:cs="Times New Roman"/>
          <w:sz w:val="24"/>
          <w:szCs w:val="24"/>
        </w:rPr>
        <w:t xml:space="preserve">ür viele war die Vertreibung ein Akt der Gerechtigkeit, während für andere sie eine Manifestation von Rache und ethnischer Säuberung war. Es gab keine einfache Antwort darauf, wie man mit den deutschen Minderheiten umgehen sollte, aber die Welle der Vertreibungen zeigte, wie ein </w:t>
      </w:r>
      <w:r>
        <w:rPr>
          <w:rFonts w:ascii="Times New Roman" w:hAnsi="Times New Roman" w:cs="Times New Roman"/>
          <w:sz w:val="24"/>
          <w:szCs w:val="24"/>
        </w:rPr>
        <w:t>„angeblicher“ aber sinnentleerter „</w:t>
      </w:r>
      <w:r w:rsidR="00585127" w:rsidRPr="00BE7455">
        <w:rPr>
          <w:rFonts w:ascii="Times New Roman" w:hAnsi="Times New Roman" w:cs="Times New Roman"/>
          <w:sz w:val="24"/>
          <w:szCs w:val="24"/>
        </w:rPr>
        <w:t>gerechter</w:t>
      </w:r>
      <w:r>
        <w:rPr>
          <w:rFonts w:ascii="Times New Roman" w:hAnsi="Times New Roman" w:cs="Times New Roman"/>
          <w:sz w:val="24"/>
          <w:szCs w:val="24"/>
        </w:rPr>
        <w:t>“</w:t>
      </w:r>
      <w:r w:rsidR="00585127" w:rsidRPr="00BE7455">
        <w:rPr>
          <w:rFonts w:ascii="Times New Roman" w:hAnsi="Times New Roman" w:cs="Times New Roman"/>
          <w:sz w:val="24"/>
          <w:szCs w:val="24"/>
        </w:rPr>
        <w:t xml:space="preserve"> </w:t>
      </w:r>
      <w:r w:rsidR="00DD009A" w:rsidRPr="00BE7455">
        <w:rPr>
          <w:rFonts w:ascii="Times New Roman" w:hAnsi="Times New Roman" w:cs="Times New Roman"/>
          <w:sz w:val="24"/>
          <w:szCs w:val="24"/>
        </w:rPr>
        <w:t>Friedensprozess mit</w:t>
      </w:r>
      <w:r w:rsidR="00585127" w:rsidRPr="00BE7455">
        <w:rPr>
          <w:rFonts w:ascii="Times New Roman" w:hAnsi="Times New Roman" w:cs="Times New Roman"/>
          <w:sz w:val="24"/>
          <w:szCs w:val="24"/>
        </w:rPr>
        <w:t xml:space="preserve"> </w:t>
      </w:r>
      <w:r>
        <w:rPr>
          <w:rFonts w:ascii="Times New Roman" w:hAnsi="Times New Roman" w:cs="Times New Roman"/>
          <w:sz w:val="24"/>
          <w:szCs w:val="24"/>
        </w:rPr>
        <w:t xml:space="preserve">weiterem </w:t>
      </w:r>
      <w:r w:rsidR="00585127" w:rsidRPr="00BE7455">
        <w:rPr>
          <w:rFonts w:ascii="Times New Roman" w:hAnsi="Times New Roman" w:cs="Times New Roman"/>
          <w:sz w:val="24"/>
          <w:szCs w:val="24"/>
        </w:rPr>
        <w:t>tiefem menschlichem Leid verbunden sein kann.</w:t>
      </w:r>
    </w:p>
    <w:p w14:paraId="1799E664" w14:textId="77777777" w:rsidR="00BE7455" w:rsidRDefault="00BE7455" w:rsidP="00585127">
      <w:pPr>
        <w:jc w:val="both"/>
        <w:rPr>
          <w:rFonts w:ascii="Times New Roman" w:hAnsi="Times New Roman" w:cs="Times New Roman"/>
          <w:sz w:val="24"/>
          <w:szCs w:val="24"/>
        </w:rPr>
      </w:pPr>
      <w:r>
        <w:rPr>
          <w:rFonts w:ascii="Times New Roman" w:hAnsi="Times New Roman" w:cs="Times New Roman"/>
          <w:sz w:val="24"/>
          <w:szCs w:val="24"/>
        </w:rPr>
        <w:t xml:space="preserve">Lassen Sie mich an dieser Stelle die </w:t>
      </w:r>
      <w:r w:rsidR="00585127" w:rsidRPr="00BE7455">
        <w:rPr>
          <w:rFonts w:ascii="Times New Roman" w:hAnsi="Times New Roman" w:cs="Times New Roman"/>
          <w:sz w:val="24"/>
          <w:szCs w:val="24"/>
        </w:rPr>
        <w:t>Christliche Sicht auf Versöhnung</w:t>
      </w:r>
      <w:r>
        <w:rPr>
          <w:rFonts w:ascii="Times New Roman" w:hAnsi="Times New Roman" w:cs="Times New Roman"/>
          <w:sz w:val="24"/>
          <w:szCs w:val="24"/>
        </w:rPr>
        <w:t xml:space="preserve"> lenken.</w:t>
      </w:r>
    </w:p>
    <w:p w14:paraId="5B0CE2BA" w14:textId="51CF820A" w:rsidR="00585127" w:rsidRPr="00BE7455" w:rsidRDefault="00585127" w:rsidP="00585127">
      <w:pPr>
        <w:jc w:val="both"/>
        <w:rPr>
          <w:rFonts w:ascii="Times New Roman" w:hAnsi="Times New Roman" w:cs="Times New Roman"/>
          <w:sz w:val="24"/>
          <w:szCs w:val="24"/>
        </w:rPr>
      </w:pPr>
      <w:r w:rsidRPr="00BE7455">
        <w:rPr>
          <w:rFonts w:ascii="Times New Roman" w:hAnsi="Times New Roman" w:cs="Times New Roman"/>
          <w:sz w:val="24"/>
          <w:szCs w:val="24"/>
        </w:rPr>
        <w:t xml:space="preserve">Vergebung </w:t>
      </w:r>
      <w:r w:rsidR="00BE7455">
        <w:rPr>
          <w:rFonts w:ascii="Times New Roman" w:hAnsi="Times New Roman" w:cs="Times New Roman"/>
          <w:sz w:val="24"/>
          <w:szCs w:val="24"/>
        </w:rPr>
        <w:t xml:space="preserve">/ Verzeihung / Neuanfang </w:t>
      </w:r>
      <w:r w:rsidR="00DD009A">
        <w:rPr>
          <w:rFonts w:ascii="Times New Roman" w:hAnsi="Times New Roman" w:cs="Times New Roman"/>
          <w:sz w:val="24"/>
          <w:szCs w:val="24"/>
        </w:rPr>
        <w:t xml:space="preserve">ist </w:t>
      </w:r>
      <w:r w:rsidR="00DD009A" w:rsidRPr="00BE7455">
        <w:rPr>
          <w:rFonts w:ascii="Times New Roman" w:hAnsi="Times New Roman" w:cs="Times New Roman"/>
          <w:sz w:val="24"/>
          <w:szCs w:val="24"/>
        </w:rPr>
        <w:t>Kern</w:t>
      </w:r>
      <w:r w:rsidRPr="00BE7455">
        <w:rPr>
          <w:rFonts w:ascii="Times New Roman" w:hAnsi="Times New Roman" w:cs="Times New Roman"/>
          <w:sz w:val="24"/>
          <w:szCs w:val="24"/>
        </w:rPr>
        <w:t xml:space="preserve"> des Christentums: Der Christliche Glaube lehrt uns, dass Vergebung der Schlüssel zur Heilung und Versöhnung ist. Das Neue Testament enthält viele Stellen, die zur Vergebung und zur Wiederherstellung von Beziehungen aufrufen.</w:t>
      </w:r>
      <w:r w:rsidR="00FF62DF" w:rsidRPr="00BE7455">
        <w:rPr>
          <w:rFonts w:ascii="Times New Roman" w:hAnsi="Times New Roman" w:cs="Times New Roman"/>
          <w:sz w:val="24"/>
          <w:szCs w:val="24"/>
        </w:rPr>
        <w:t xml:space="preserve"> Dazu ggf. </w:t>
      </w:r>
      <w:r w:rsidRPr="00BE7455">
        <w:rPr>
          <w:rFonts w:ascii="Times New Roman" w:hAnsi="Times New Roman" w:cs="Times New Roman"/>
          <w:sz w:val="24"/>
          <w:szCs w:val="24"/>
        </w:rPr>
        <w:t>Zitate aus der Bibel:</w:t>
      </w:r>
    </w:p>
    <w:p w14:paraId="0B924931" w14:textId="580D5304" w:rsidR="00585127" w:rsidRPr="00BE7455" w:rsidRDefault="00585127" w:rsidP="00585127">
      <w:pPr>
        <w:jc w:val="both"/>
        <w:rPr>
          <w:rFonts w:ascii="Times New Roman" w:hAnsi="Times New Roman" w:cs="Times New Roman"/>
          <w:i/>
          <w:iCs/>
          <w:sz w:val="24"/>
          <w:szCs w:val="24"/>
        </w:rPr>
      </w:pPr>
      <w:r w:rsidRPr="00BE7455">
        <w:rPr>
          <w:rFonts w:ascii="Times New Roman" w:hAnsi="Times New Roman" w:cs="Times New Roman"/>
          <w:i/>
          <w:iCs/>
          <w:sz w:val="24"/>
          <w:szCs w:val="24"/>
        </w:rPr>
        <w:t>„Denn wenn ihr den Menschen ihre Verfehlungen vergebt, wird euch auch euer himmlischer Vater vergeben.“ (Matthäus 6,14)</w:t>
      </w:r>
    </w:p>
    <w:p w14:paraId="757D1F96" w14:textId="1236A815" w:rsidR="00585127" w:rsidRPr="00BE7455" w:rsidRDefault="00585127" w:rsidP="00585127">
      <w:pPr>
        <w:jc w:val="both"/>
        <w:rPr>
          <w:rFonts w:ascii="Times New Roman" w:hAnsi="Times New Roman" w:cs="Times New Roman"/>
          <w:b/>
          <w:bCs/>
          <w:sz w:val="24"/>
          <w:szCs w:val="24"/>
        </w:rPr>
      </w:pPr>
      <w:r w:rsidRPr="00BE7455">
        <w:rPr>
          <w:rFonts w:ascii="Times New Roman" w:hAnsi="Times New Roman" w:cs="Times New Roman"/>
          <w:i/>
          <w:iCs/>
          <w:sz w:val="24"/>
          <w:szCs w:val="24"/>
        </w:rPr>
        <w:t xml:space="preserve">„Vater, vergib ihnen, denn sie wissen nicht, was sie tun.“ (Lukas 23,34) – </w:t>
      </w:r>
      <w:r w:rsidRPr="00BE7455">
        <w:rPr>
          <w:rFonts w:ascii="Times New Roman" w:hAnsi="Times New Roman" w:cs="Times New Roman"/>
          <w:b/>
          <w:bCs/>
          <w:sz w:val="24"/>
          <w:szCs w:val="24"/>
        </w:rPr>
        <w:t>Diese Worte Jesu am Kreuz sind das vielleicht stärkste Zeugnis für die transformative Kraft der Vergebung, die im Christentum verwurzelt ist.</w:t>
      </w:r>
    </w:p>
    <w:p w14:paraId="797B3C1A" w14:textId="10BCEF77" w:rsidR="00585127" w:rsidRPr="00BE7455" w:rsidRDefault="00585127" w:rsidP="00585127">
      <w:pPr>
        <w:jc w:val="both"/>
        <w:rPr>
          <w:rFonts w:ascii="Times New Roman" w:hAnsi="Times New Roman" w:cs="Times New Roman"/>
          <w:sz w:val="24"/>
          <w:szCs w:val="24"/>
        </w:rPr>
      </w:pPr>
      <w:r w:rsidRPr="00BE7455">
        <w:rPr>
          <w:rFonts w:ascii="Times New Roman" w:hAnsi="Times New Roman" w:cs="Times New Roman"/>
          <w:sz w:val="24"/>
          <w:szCs w:val="24"/>
        </w:rPr>
        <w:t xml:space="preserve">Versöhnung bedeutet nicht, das Unrecht zu vergessen, </w:t>
      </w:r>
      <w:r w:rsidR="00BE7455">
        <w:rPr>
          <w:rFonts w:ascii="Times New Roman" w:hAnsi="Times New Roman" w:cs="Times New Roman"/>
          <w:sz w:val="24"/>
          <w:szCs w:val="24"/>
        </w:rPr>
        <w:t xml:space="preserve">aber es </w:t>
      </w:r>
      <w:r w:rsidR="00DD009A">
        <w:rPr>
          <w:rFonts w:ascii="Times New Roman" w:hAnsi="Times New Roman" w:cs="Times New Roman"/>
          <w:sz w:val="24"/>
          <w:szCs w:val="24"/>
        </w:rPr>
        <w:t xml:space="preserve">bedeutet </w:t>
      </w:r>
      <w:r w:rsidR="00DD009A" w:rsidRPr="00BE7455">
        <w:rPr>
          <w:rFonts w:ascii="Times New Roman" w:hAnsi="Times New Roman" w:cs="Times New Roman"/>
          <w:sz w:val="24"/>
          <w:szCs w:val="24"/>
        </w:rPr>
        <w:t>es</w:t>
      </w:r>
      <w:r w:rsidRPr="00BE7455">
        <w:rPr>
          <w:rFonts w:ascii="Times New Roman" w:hAnsi="Times New Roman" w:cs="Times New Roman"/>
          <w:sz w:val="24"/>
          <w:szCs w:val="24"/>
        </w:rPr>
        <w:t xml:space="preserve"> zu vergeben und die Spirale der Gewalt und Rache zu durchbrechen. In der katholischen Tradition ist die Beichte ein Akt der Buße, der auf der Vergebung und der Wiederherstellung des Friedens basiert.</w:t>
      </w:r>
    </w:p>
    <w:p w14:paraId="0FA349AE" w14:textId="2543E4EC" w:rsidR="00585127" w:rsidRPr="00BE7455" w:rsidRDefault="00DD009A" w:rsidP="0058512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Lassen Sie mich an dieser Stelle einen </w:t>
      </w:r>
      <w:r w:rsidR="00585127" w:rsidRPr="00BE7455">
        <w:rPr>
          <w:rFonts w:ascii="Times New Roman" w:hAnsi="Times New Roman" w:cs="Times New Roman"/>
          <w:sz w:val="24"/>
          <w:szCs w:val="24"/>
        </w:rPr>
        <w:t>positiver Blick nach vorne</w:t>
      </w:r>
      <w:r>
        <w:rPr>
          <w:rFonts w:ascii="Times New Roman" w:hAnsi="Times New Roman" w:cs="Times New Roman"/>
          <w:sz w:val="24"/>
          <w:szCs w:val="24"/>
        </w:rPr>
        <w:t xml:space="preserve"> werfen und </w:t>
      </w:r>
      <w:r w:rsidRPr="00BE7455">
        <w:rPr>
          <w:rFonts w:ascii="Times New Roman" w:hAnsi="Times New Roman" w:cs="Times New Roman"/>
          <w:sz w:val="24"/>
          <w:szCs w:val="24"/>
        </w:rPr>
        <w:t>–</w:t>
      </w:r>
      <w:r w:rsidR="00585127" w:rsidRPr="00BE7455">
        <w:rPr>
          <w:rFonts w:ascii="Times New Roman" w:hAnsi="Times New Roman" w:cs="Times New Roman"/>
          <w:sz w:val="24"/>
          <w:szCs w:val="24"/>
        </w:rPr>
        <w:t xml:space="preserve"> </w:t>
      </w:r>
      <w:r>
        <w:rPr>
          <w:rFonts w:ascii="Times New Roman" w:hAnsi="Times New Roman" w:cs="Times New Roman"/>
          <w:sz w:val="24"/>
          <w:szCs w:val="24"/>
        </w:rPr>
        <w:t>w</w:t>
      </w:r>
      <w:r w:rsidR="00585127" w:rsidRPr="00BE7455">
        <w:rPr>
          <w:rFonts w:ascii="Times New Roman" w:hAnsi="Times New Roman" w:cs="Times New Roman"/>
          <w:sz w:val="24"/>
          <w:szCs w:val="24"/>
        </w:rPr>
        <w:t>arum Christen verzeihen können und was dies in der heutigen Welt bedeutet</w:t>
      </w:r>
    </w:p>
    <w:p w14:paraId="02F724EB" w14:textId="75B9A66F" w:rsidR="00585127" w:rsidRPr="00BE7455" w:rsidRDefault="00585127" w:rsidP="00585127">
      <w:pPr>
        <w:jc w:val="both"/>
        <w:rPr>
          <w:rFonts w:ascii="Times New Roman" w:hAnsi="Times New Roman" w:cs="Times New Roman"/>
          <w:sz w:val="24"/>
          <w:szCs w:val="24"/>
        </w:rPr>
      </w:pPr>
      <w:r w:rsidRPr="00BE7455">
        <w:rPr>
          <w:rFonts w:ascii="Times New Roman" w:hAnsi="Times New Roman" w:cs="Times New Roman"/>
          <w:sz w:val="24"/>
          <w:szCs w:val="24"/>
        </w:rPr>
        <w:t>Christen sind aufgerufen, sich gegenseitig zu vergeben, nicht nur für die Heilung der eigenen Seele, sondern auch um Frieden in der Gesellschaft zu fördern. In einer Welt, die von Unsicherheit, Kriegen und Spannungen geprägt ist, ist die Versöhnung der Weg, wie wir als Gemeinschaft über Konflikte hinwegkommen können.</w:t>
      </w:r>
    </w:p>
    <w:p w14:paraId="7B9ED43D" w14:textId="7ED4BFBD" w:rsidR="00585127" w:rsidRPr="00BE7455" w:rsidRDefault="00585127" w:rsidP="00585127">
      <w:pPr>
        <w:jc w:val="both"/>
        <w:rPr>
          <w:rFonts w:ascii="Times New Roman" w:hAnsi="Times New Roman" w:cs="Times New Roman"/>
          <w:sz w:val="24"/>
          <w:szCs w:val="24"/>
        </w:rPr>
      </w:pPr>
      <w:r w:rsidRPr="00BE7455">
        <w:rPr>
          <w:rFonts w:ascii="Times New Roman" w:hAnsi="Times New Roman" w:cs="Times New Roman"/>
          <w:sz w:val="24"/>
          <w:szCs w:val="24"/>
        </w:rPr>
        <w:t>Vergebung in der heutigen Zeit: Inmitten von Kriegen, wie in der Ukraine oder in anderen Teilen der Welt, bleibt der christliche Ruf zur Versöhnung und zum Frieden aktuell. Wenn Christen bereit sind zu vergeben, zeigen sie eine größere Hoffnung auf eine Welt, die nicht von Gewalt und Rache beherrscht wird, sondern von Liebe und Verständnis.</w:t>
      </w:r>
    </w:p>
    <w:p w14:paraId="07BCF62E" w14:textId="192EEDAA" w:rsidR="00B519B4" w:rsidRDefault="00585127" w:rsidP="00585127">
      <w:pPr>
        <w:jc w:val="both"/>
        <w:rPr>
          <w:rFonts w:ascii="Times New Roman" w:hAnsi="Times New Roman" w:cs="Times New Roman"/>
          <w:sz w:val="24"/>
          <w:szCs w:val="24"/>
        </w:rPr>
      </w:pPr>
      <w:r w:rsidRPr="00BE7455">
        <w:rPr>
          <w:rFonts w:ascii="Times New Roman" w:hAnsi="Times New Roman" w:cs="Times New Roman"/>
          <w:sz w:val="24"/>
          <w:szCs w:val="24"/>
        </w:rPr>
        <w:t>Dies ist eine Erinnerung daran, dass Versöhnung nicht nur ein individueller Akt ist, sondern eine kollektive Verantwortung, die uns als Christen und als Mitglieder der Menschheitsfamilie verbindet.</w:t>
      </w:r>
      <w:r w:rsidR="00DD009A">
        <w:rPr>
          <w:rFonts w:ascii="Times New Roman" w:hAnsi="Times New Roman" w:cs="Times New Roman"/>
          <w:sz w:val="24"/>
          <w:szCs w:val="24"/>
        </w:rPr>
        <w:t xml:space="preserve"> Und daher E.H. ist Ihre Initiative zur Versöhnung und Aussöhnung bzw. dem gedenken an die Vertreibung der Deutschen vor gut 80 Jahren nicht nur Mahnung und Erinnerung zugleich, sondern spannt einen Bogen, einen Auftrag an uns auch heute und in der Zukunft. </w:t>
      </w:r>
    </w:p>
    <w:p w14:paraId="778CAF21" w14:textId="76052FF4" w:rsidR="00DD009A" w:rsidRDefault="00DD009A" w:rsidP="00585127">
      <w:pPr>
        <w:jc w:val="both"/>
        <w:rPr>
          <w:rFonts w:ascii="Times New Roman" w:hAnsi="Times New Roman" w:cs="Times New Roman"/>
          <w:sz w:val="24"/>
          <w:szCs w:val="24"/>
        </w:rPr>
      </w:pPr>
      <w:r>
        <w:rPr>
          <w:rFonts w:ascii="Times New Roman" w:hAnsi="Times New Roman" w:cs="Times New Roman"/>
          <w:sz w:val="24"/>
          <w:szCs w:val="24"/>
        </w:rPr>
        <w:t xml:space="preserve">Diese christlich - katholischen Werte bilden das Fundament unseres auf Werte und Normen basierten Europas und diese Werte sind es, die Europa stark machen und Europa Kraft geben die Krisen und Kriege der Vergangenheit und auch Zukunft in christlicher Nächstenliebe zu überwinden. </w:t>
      </w:r>
    </w:p>
    <w:p w14:paraId="1DA5EDF2" w14:textId="01A60CCC" w:rsidR="00DD009A" w:rsidRDefault="00DD009A" w:rsidP="00585127">
      <w:pPr>
        <w:jc w:val="both"/>
        <w:rPr>
          <w:rFonts w:ascii="Times New Roman" w:hAnsi="Times New Roman" w:cs="Times New Roman"/>
          <w:sz w:val="24"/>
          <w:szCs w:val="24"/>
        </w:rPr>
      </w:pPr>
    </w:p>
    <w:p w14:paraId="5A45A435" w14:textId="3CB964A4" w:rsidR="00DD009A" w:rsidRDefault="00DD009A" w:rsidP="00585127">
      <w:pPr>
        <w:jc w:val="both"/>
        <w:rPr>
          <w:rFonts w:ascii="Times New Roman" w:hAnsi="Times New Roman" w:cs="Times New Roman"/>
          <w:sz w:val="24"/>
          <w:szCs w:val="24"/>
        </w:rPr>
      </w:pPr>
    </w:p>
    <w:p w14:paraId="2F56AF49" w14:textId="77777777" w:rsidR="00DD009A" w:rsidRPr="00BE7455" w:rsidRDefault="00DD009A" w:rsidP="00585127">
      <w:pPr>
        <w:jc w:val="both"/>
        <w:rPr>
          <w:rFonts w:ascii="Times New Roman" w:hAnsi="Times New Roman" w:cs="Times New Roman"/>
          <w:sz w:val="24"/>
          <w:szCs w:val="24"/>
        </w:rPr>
      </w:pPr>
    </w:p>
    <w:sectPr w:rsidR="00DD009A" w:rsidRPr="00BE7455" w:rsidSect="00D80519">
      <w:headerReference w:type="default" r:id="rId7"/>
      <w:footerReference w:type="default" r:id="rId8"/>
      <w:pgSz w:w="12240" w:h="15840"/>
      <w:pgMar w:top="1134" w:right="2268" w:bottom="1134" w:left="1701"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4C43" w14:textId="77777777" w:rsidR="008F7E51" w:rsidRDefault="008F7E51" w:rsidP="00585127">
      <w:pPr>
        <w:spacing w:after="0" w:line="240" w:lineRule="auto"/>
      </w:pPr>
      <w:r>
        <w:separator/>
      </w:r>
    </w:p>
  </w:endnote>
  <w:endnote w:type="continuationSeparator" w:id="0">
    <w:p w14:paraId="5BED7790" w14:textId="77777777" w:rsidR="008F7E51" w:rsidRDefault="008F7E51" w:rsidP="0058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039526"/>
      <w:docPartObj>
        <w:docPartGallery w:val="Page Numbers (Bottom of Page)"/>
        <w:docPartUnique/>
      </w:docPartObj>
    </w:sdtPr>
    <w:sdtEndPr/>
    <w:sdtContent>
      <w:p w14:paraId="67C4A0B1" w14:textId="547AD2BD" w:rsidR="00585127" w:rsidRDefault="00585127">
        <w:pPr>
          <w:pStyle w:val="Fuzeile"/>
          <w:jc w:val="right"/>
        </w:pPr>
        <w:r>
          <w:fldChar w:fldCharType="begin"/>
        </w:r>
        <w:r>
          <w:instrText>PAGE   \* MERGEFORMAT</w:instrText>
        </w:r>
        <w:r>
          <w:fldChar w:fldCharType="separate"/>
        </w:r>
        <w:r>
          <w:t>2</w:t>
        </w:r>
        <w:r>
          <w:fldChar w:fldCharType="end"/>
        </w:r>
      </w:p>
    </w:sdtContent>
  </w:sdt>
  <w:p w14:paraId="07111ED5" w14:textId="77777777" w:rsidR="00585127" w:rsidRDefault="005851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877A" w14:textId="77777777" w:rsidR="008F7E51" w:rsidRDefault="008F7E51" w:rsidP="00585127">
      <w:pPr>
        <w:spacing w:after="0" w:line="240" w:lineRule="auto"/>
      </w:pPr>
      <w:r>
        <w:separator/>
      </w:r>
    </w:p>
  </w:footnote>
  <w:footnote w:type="continuationSeparator" w:id="0">
    <w:p w14:paraId="17D4DF9B" w14:textId="77777777" w:rsidR="008F7E51" w:rsidRDefault="008F7E51" w:rsidP="00585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4F59" w14:textId="3D7AA01A" w:rsidR="00DD009A" w:rsidRDefault="00585127" w:rsidP="00DD009A">
    <w:pPr>
      <w:pStyle w:val="Kopfzeile"/>
      <w:jc w:val="center"/>
    </w:pPr>
    <w:proofErr w:type="spellStart"/>
    <w:r>
      <w:t>Kurzrede</w:t>
    </w:r>
    <w:proofErr w:type="spellEnd"/>
    <w:r w:rsidR="00DD009A">
      <w:t xml:space="preserve"> am </w:t>
    </w:r>
    <w:r>
      <w:t>13.01.2026 in Philippsdorf (CZE)</w:t>
    </w:r>
    <w:r w:rsidR="00DD009A">
      <w:t xml:space="preserve"> Es gilt das gesprochene Wort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50F06"/>
    <w:multiLevelType w:val="hybridMultilevel"/>
    <w:tmpl w:val="5B38C644"/>
    <w:lvl w:ilvl="0" w:tplc="3D82F90E">
      <w:start w:val="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0E1014"/>
    <w:multiLevelType w:val="hybridMultilevel"/>
    <w:tmpl w:val="6C50C2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8605F9"/>
    <w:multiLevelType w:val="hybridMultilevel"/>
    <w:tmpl w:val="6F964588"/>
    <w:lvl w:ilvl="0" w:tplc="8346A0DA">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3E47B7"/>
    <w:multiLevelType w:val="hybridMultilevel"/>
    <w:tmpl w:val="5C6E7EFE"/>
    <w:lvl w:ilvl="0" w:tplc="0C72EE9C">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1846DF"/>
    <w:multiLevelType w:val="hybridMultilevel"/>
    <w:tmpl w:val="E21834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27"/>
    <w:rsid w:val="000946F8"/>
    <w:rsid w:val="00387F14"/>
    <w:rsid w:val="003C45D1"/>
    <w:rsid w:val="003C66BE"/>
    <w:rsid w:val="003F061B"/>
    <w:rsid w:val="0054587F"/>
    <w:rsid w:val="00585127"/>
    <w:rsid w:val="006932C7"/>
    <w:rsid w:val="007C51E3"/>
    <w:rsid w:val="008713AB"/>
    <w:rsid w:val="008F7E51"/>
    <w:rsid w:val="009C0108"/>
    <w:rsid w:val="00A80BD7"/>
    <w:rsid w:val="00B519B4"/>
    <w:rsid w:val="00BE7455"/>
    <w:rsid w:val="00D80519"/>
    <w:rsid w:val="00DD009A"/>
    <w:rsid w:val="00FF6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EEE2"/>
  <w15:chartTrackingRefBased/>
  <w15:docId w15:val="{6B6BB668-5A92-4EE8-AC72-495EA496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51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5127"/>
  </w:style>
  <w:style w:type="paragraph" w:styleId="Fuzeile">
    <w:name w:val="footer"/>
    <w:basedOn w:val="Standard"/>
    <w:link w:val="FuzeileZchn"/>
    <w:uiPriority w:val="99"/>
    <w:unhideWhenUsed/>
    <w:rsid w:val="005851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5127"/>
  </w:style>
  <w:style w:type="paragraph" w:styleId="Listenabsatz">
    <w:name w:val="List Paragraph"/>
    <w:basedOn w:val="Standard"/>
    <w:uiPriority w:val="34"/>
    <w:qFormat/>
    <w:rsid w:val="00A80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3619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Ruediger Jochim (AA privat)</dc:creator>
  <cp:keywords/>
  <dc:description/>
  <cp:lastModifiedBy>Heinrich, Ruediger Jochim (AA privat)</cp:lastModifiedBy>
  <cp:revision>2</cp:revision>
  <cp:lastPrinted>2026-01-12T15:47:00Z</cp:lastPrinted>
  <dcterms:created xsi:type="dcterms:W3CDTF">2026-01-13T13:14:00Z</dcterms:created>
  <dcterms:modified xsi:type="dcterms:W3CDTF">2026-01-13T13:14:00Z</dcterms:modified>
</cp:coreProperties>
</file>